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bookmarkStart w:id="0" w:name="_GoBack"/>
      <w:bookmarkEnd w:id="0"/>
      <w:r>
        <w:rPr>
          <w:b/>
          <w:bCs/>
          <w:sz w:val="32"/>
          <w:szCs w:val="36"/>
          <w:u w:val="single"/>
        </w:rPr>
        <w:t>Replace the Dots N</w:t>
      </w:r>
      <w:r>
        <w:rPr>
          <w:b/>
          <w:bCs/>
          <w:sz w:val="32"/>
          <w:szCs w:val="36"/>
          <w:u w:val="single"/>
          <w:vertAlign w:val="superscript"/>
        </w:rPr>
        <w:t>o</w:t>
      </w:r>
      <w:r>
        <w:rPr>
          <w:b/>
          <w:bCs/>
          <w:sz w:val="32"/>
          <w:szCs w:val="36"/>
          <w:u w:val="single"/>
        </w:rPr>
        <w:t xml:space="preserve"> 1</w:t>
      </w:r>
      <w:r>
        <w:rPr>
          <w:sz w:val="32"/>
        </w:rPr>
        <w:t xml:space="preserve"> </w:t>
      </w:r>
    </w:p>
    <w:p>
      <w:pPr>
        <w:jc w:val="center"/>
      </w:pPr>
      <w:r>
        <w:drawing>
          <wp:inline distT="0" distB="0" distL="114300" distR="114300">
            <wp:extent cx="123825" cy="123825"/>
            <wp:effectExtent l="0" t="0" r="9525" b="9525"/>
            <wp:docPr id="1" name="Picture 1" descr="http://www.madras.fife.sch.uk/maths/large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madras.fife.sch.uk/maths/largedot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can be replaced by </w:t>
      </w:r>
      <w:r>
        <w:rPr>
          <w:b/>
          <w:bCs/>
        </w:rPr>
        <w:t>+</w:t>
      </w:r>
      <w:r>
        <w:t xml:space="preserve"> or </w:t>
      </w:r>
      <w:r>
        <w:rPr>
          <w:b/>
          <w:bCs/>
        </w:rPr>
        <w:t>-</w:t>
      </w:r>
      <w:r>
        <w:t xml:space="preserve"> or </w:t>
      </w:r>
      <w:r>
        <w:drawing>
          <wp:inline distT="0" distB="0" distL="114300" distR="114300">
            <wp:extent cx="95250" cy="76200"/>
            <wp:effectExtent l="0" t="0" r="0" b="0"/>
            <wp:docPr id="2" name="Picture 2" descr="http://www.madras.fife.sch.uk/maths/mul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madras.fife.sch.uk/maths/multsign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or </w:t>
      </w:r>
      <w:r>
        <w:drawing>
          <wp:inline distT="0" distB="0" distL="114300" distR="114300">
            <wp:extent cx="104775" cy="76200"/>
            <wp:effectExtent l="0" t="0" r="9525" b="0"/>
            <wp:docPr id="3" name="Picture 3" descr="http://www.madras.fife.sch.uk/maths/div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madras.fife.sch.uk/maths/divsign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t xml:space="preserve">For example: there are eight different replacements for </w:t>
      </w:r>
      <w:r>
        <w:drawing>
          <wp:inline distT="0" distB="0" distL="114300" distR="114300">
            <wp:extent cx="123825" cy="123825"/>
            <wp:effectExtent l="0" t="0" r="9525" b="9525"/>
            <wp:docPr id="4" name="Picture 4" descr="http://www.madras.fife.sch.uk/maths/large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www.madras.fife.sch.uk/maths/largedot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</w:t>
      </w:r>
      <w:r>
        <w:drawing>
          <wp:inline distT="0" distB="0" distL="114300" distR="114300">
            <wp:extent cx="123825" cy="123825"/>
            <wp:effectExtent l="0" t="0" r="9525" b="9525"/>
            <wp:docPr id="5" name="Picture 5" descr="http://www.madras.fife.sch.uk/maths/large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://www.madras.fife.sch.uk/maths/largedot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2 </w:t>
      </w:r>
    </w:p>
    <w:tbl>
      <w:tblPr>
        <w:tblStyle w:val="3"/>
        <w:tblW w:w="450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4"/>
        <w:gridCol w:w="2046"/>
        <w:gridCol w:w="1860"/>
        <w:gridCol w:w="19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+</w:t>
            </w:r>
            <w:r>
              <w:t xml:space="preserve"> 1 </w:t>
            </w:r>
            <w:r>
              <w:rPr>
                <w:b/>
                <w:bCs/>
              </w:rPr>
              <w:t>+</w:t>
            </w:r>
            <w:r>
              <w:t xml:space="preserve"> 2 </w:t>
            </w:r>
            <w:r>
              <w:rPr>
                <w:b/>
                <w:bCs/>
              </w:rPr>
              <w:t>=</w:t>
            </w:r>
            <w:r>
              <w:t xml:space="preserve"> 3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+</w:t>
            </w:r>
            <w:r>
              <w:t xml:space="preserve"> 1 </w:t>
            </w:r>
            <w:r>
              <w:rPr>
                <w:b/>
                <w:bCs/>
              </w:rPr>
              <w:t>-</w:t>
            </w:r>
            <w:r>
              <w:t xml:space="preserve"> 2 = -1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+</w:t>
            </w:r>
            <w:r>
              <w:t xml:space="preserve"> 1</w:t>
            </w:r>
            <w:r>
              <w:drawing>
                <wp:inline distT="0" distB="0" distL="114300" distR="114300">
                  <wp:extent cx="95250" cy="76200"/>
                  <wp:effectExtent l="0" t="0" r="0" b="0"/>
                  <wp:docPr id="6" name="Picture 6" descr="http://www.madras.fife.sch.uk/maths/multsig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ttp://www.madras.fife.sch.uk/maths/multsign.gi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 = 2</w:t>
            </w:r>
          </w:p>
        </w:tc>
        <w:tc>
          <w:tcPr>
            <w:tcW w:w="1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+</w:t>
            </w:r>
            <w:r>
              <w:t xml:space="preserve"> 1</w:t>
            </w:r>
            <w:r>
              <w:drawing>
                <wp:inline distT="0" distB="0" distL="114300" distR="114300">
                  <wp:extent cx="104775" cy="76200"/>
                  <wp:effectExtent l="0" t="0" r="9525" b="0"/>
                  <wp:docPr id="7" name="Picture 7" descr="http://www.madras.fife.sch.uk/maths/divsig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http://www.madras.fife.sch.uk/maths/divsign.gi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 =</w:t>
            </w:r>
            <w:r>
              <w:drawing>
                <wp:inline distT="0" distB="0" distL="114300" distR="114300">
                  <wp:extent cx="95250" cy="171450"/>
                  <wp:effectExtent l="0" t="0" r="0" b="0"/>
                  <wp:docPr id="8" name="Picture 8" descr="http://www.madras.fife.sch.uk/maths/hal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ttp://www.madras.fife.sch.uk/maths/half.g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-</w:t>
            </w:r>
            <w:r>
              <w:t xml:space="preserve"> 1 </w:t>
            </w:r>
            <w:r>
              <w:rPr>
                <w:b/>
                <w:bCs/>
              </w:rPr>
              <w:t>+</w:t>
            </w:r>
            <w:r>
              <w:t xml:space="preserve"> 2 = 1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-</w:t>
            </w:r>
            <w:r>
              <w:t xml:space="preserve"> 1 </w:t>
            </w:r>
            <w:r>
              <w:rPr>
                <w:b/>
                <w:bCs/>
              </w:rPr>
              <w:t>-</w:t>
            </w:r>
            <w:r>
              <w:t xml:space="preserve"> 2 = -3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-</w:t>
            </w:r>
            <w:r>
              <w:t xml:space="preserve"> 1</w:t>
            </w:r>
            <w:r>
              <w:drawing>
                <wp:inline distT="0" distB="0" distL="114300" distR="114300">
                  <wp:extent cx="95250" cy="76200"/>
                  <wp:effectExtent l="0" t="0" r="0" b="0"/>
                  <wp:docPr id="9" name="Picture 87" descr="http://www.madras.fife.sch.uk/maths/multsig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7" descr="http://www.madras.fife.sch.uk/maths/multsign.gi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 = -2</w:t>
            </w:r>
          </w:p>
        </w:tc>
        <w:tc>
          <w:tcPr>
            <w:tcW w:w="1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-</w:t>
            </w:r>
            <w:r>
              <w:t xml:space="preserve"> 1</w:t>
            </w:r>
            <w:r>
              <w:drawing>
                <wp:inline distT="0" distB="0" distL="114300" distR="114300">
                  <wp:extent cx="104775" cy="76200"/>
                  <wp:effectExtent l="0" t="0" r="9525" b="0"/>
                  <wp:docPr id="10" name="Picture 88" descr="http://www.madras.fife.sch.uk/maths/divsig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8" descr="http://www.madras.fife.sch.uk/maths/divsign.gi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 = -</w:t>
            </w:r>
            <w:r>
              <w:drawing>
                <wp:inline distT="0" distB="0" distL="114300" distR="114300">
                  <wp:extent cx="95250" cy="171450"/>
                  <wp:effectExtent l="0" t="0" r="0" b="0"/>
                  <wp:docPr id="11" name="Picture 89" descr="http://www.madras.fife.sch.uk/maths/hal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9" descr="http://www.madras.fife.sch.uk/maths/half.g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>
      <w:r>
        <w:rPr>
          <w:b/>
          <w:bCs/>
          <w:sz w:val="36"/>
          <w:szCs w:val="36"/>
        </w:rPr>
        <w:t>1</w:t>
      </w:r>
      <w:r>
        <w:t xml:space="preserve"> Fill in the replacements for </w:t>
      </w:r>
      <w:r>
        <w:drawing>
          <wp:inline distT="0" distB="0" distL="114300" distR="114300">
            <wp:extent cx="123825" cy="123825"/>
            <wp:effectExtent l="0" t="0" r="9525" b="9525"/>
            <wp:docPr id="12" name="Picture 90" descr="http://www.madras.fife.sch.uk/maths/large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0" descr="http://www.madras.fife.sch.uk/maths/largedot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that give that give the required answer:</w:t>
      </w:r>
    </w:p>
    <w:tbl>
      <w:tblPr>
        <w:tblStyle w:val="3"/>
        <w:tblW w:w="425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7"/>
        <w:gridCol w:w="2472"/>
        <w:gridCol w:w="24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3" name="Picture 9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9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4" name="Picture 9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9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5" name="Picture 9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9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0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6" name="Picture 9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9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7" name="Picture 9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9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8" name="Picture 9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9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1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9" name="Picture 9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9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0" name="Picture 9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9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1" name="Picture 9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9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2" name="Picture 10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0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3" name="Picture 10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0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4" name="Picture 10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0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4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5" name="Picture 10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0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6" name="Picture 10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0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7" name="Picture 10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0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5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8" name="Picture 10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0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29" name="Picture 10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0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0" name="Picture 10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0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6</w:t>
            </w:r>
          </w:p>
        </w:tc>
      </w:tr>
    </w:tbl>
    <w:p>
      <w:pPr>
        <w:pStyle w:val="4"/>
      </w:pPr>
      <w:r>
        <w:rPr>
          <w:b/>
          <w:bCs/>
          <w:sz w:val="36"/>
          <w:szCs w:val="36"/>
        </w:rPr>
        <w:t>2</w:t>
      </w:r>
      <w:r>
        <w:t xml:space="preserve"> These must be different from your answers to </w:t>
      </w:r>
      <w:r>
        <w:rPr>
          <w:b/>
          <w:bCs/>
          <w:sz w:val="36"/>
          <w:szCs w:val="36"/>
        </w:rPr>
        <w:t xml:space="preserve">1 </w:t>
      </w:r>
      <w:r>
        <w:t>:</w:t>
      </w:r>
    </w:p>
    <w:tbl>
      <w:tblPr>
        <w:tblStyle w:val="3"/>
        <w:tblW w:w="425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7"/>
        <w:gridCol w:w="2472"/>
        <w:gridCol w:w="24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1" name="Picture 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2" name="Picture 1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3" name="Picture 1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0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4" name="Picture 1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5" name="Picture 1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6" name="Picture 1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5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7" name="Picture 1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8" name="Picture 1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39" name="Picture 1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6</w:t>
            </w:r>
          </w:p>
        </w:tc>
      </w:tr>
    </w:tbl>
    <w:p>
      <w:pPr>
        <w:pStyle w:val="4"/>
      </w:pPr>
      <w:r>
        <w:rPr>
          <w:b/>
          <w:bCs/>
          <w:sz w:val="36"/>
          <w:szCs w:val="36"/>
        </w:rPr>
        <w:t>3</w:t>
      </w:r>
      <w:r>
        <w:t xml:space="preserve"> Can you find replacements that give these negative answers?</w:t>
      </w:r>
    </w:p>
    <w:tbl>
      <w:tblPr>
        <w:tblStyle w:val="3"/>
        <w:tblW w:w="425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7"/>
        <w:gridCol w:w="2472"/>
        <w:gridCol w:w="24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0" name="Picture 1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1" name="Picture 1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2" name="Picture 2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2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-7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3" name="Picture 2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2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4" name="Picture 2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5" name="Picture 2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2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-6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6" name="Picture 2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7" name="Picture 2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8" name="Picture 2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2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49" name="Picture 2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2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0" name="Picture 2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1" name="Picture 2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2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-4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2" name="Picture 3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3" name="Picture 3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3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4" name="Picture 3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-2</w:t>
            </w:r>
          </w:p>
        </w:tc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5" name="Picture 3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6" name="Picture 3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3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7" name="Picture 3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3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-1</w:t>
            </w:r>
          </w:p>
        </w:tc>
      </w:tr>
    </w:tbl>
    <w:p>
      <w:pPr>
        <w:pStyle w:val="4"/>
      </w:pPr>
      <w:r>
        <w:rPr>
          <w:b/>
          <w:bCs/>
          <w:sz w:val="36"/>
          <w:szCs w:val="36"/>
        </w:rPr>
        <w:t>4</w:t>
      </w:r>
      <w:r>
        <w:t xml:space="preserve"> Find a different way to do these: </w:t>
      </w:r>
    </w:p>
    <w:tbl>
      <w:tblPr>
        <w:tblStyle w:val="3"/>
        <w:tblW w:w="325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7"/>
        <w:gridCol w:w="28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8" name="Picture 3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3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59" name="Picture 3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3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0" name="Picture 3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-5</w:t>
            </w:r>
          </w:p>
        </w:tc>
        <w:tc>
          <w:tcPr>
            <w:tcW w:w="2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1" name="Picture 3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3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2" name="Picture 4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4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3" name="Picture 4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4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-6</w:t>
            </w:r>
          </w:p>
        </w:tc>
      </w:tr>
    </w:tbl>
    <w:p>
      <w:pPr>
        <w:pStyle w:val="4"/>
      </w:pPr>
      <w:r>
        <w:rPr>
          <w:b/>
          <w:bCs/>
          <w:sz w:val="36"/>
          <w:szCs w:val="36"/>
        </w:rPr>
        <w:t>5</w:t>
      </w:r>
      <w:r>
        <w:t xml:space="preserve"> Now try these harder examples: </w:t>
      </w:r>
    </w:p>
    <w:tbl>
      <w:tblPr>
        <w:tblStyle w:val="3"/>
        <w:tblW w:w="425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0"/>
        <w:gridCol w:w="2534"/>
        <w:gridCol w:w="23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4" name="Picture 4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4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5" name="Picture 4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6" name="Picture 4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4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1</w:t>
            </w: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7" name="Picture 4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8" name="Picture 4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4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69" name="Picture 4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  <w:tc>
          <w:tcPr>
            <w:tcW w:w="2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0" name="Picture 4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4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1" name="Picture 4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4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2" name="Picture 5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5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</w:t>
            </w: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2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3" name="Picture 5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5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4" name="Picture 5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5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5" name="Picture 5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5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3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6" name="Picture 5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5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7" name="Picture 5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5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8" name="Picture 5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5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1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</w:tc>
        <w:tc>
          <w:tcPr>
            <w:tcW w:w="2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79" name="Picture 5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5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0" name="Picture 5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1" name="Picture 5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5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6</w:t>
            </w:r>
          </w:p>
        </w:tc>
      </w:tr>
    </w:tbl>
    <w:p>
      <w:pPr>
        <w:pStyle w:val="4"/>
      </w:pPr>
      <w:r>
        <w:rPr>
          <w:b/>
          <w:bCs/>
          <w:sz w:val="36"/>
          <w:szCs w:val="36"/>
        </w:rPr>
        <w:t>6</w:t>
      </w:r>
      <w:r>
        <w:t xml:space="preserve"> Now some negative fractions:</w:t>
      </w:r>
    </w:p>
    <w:tbl>
      <w:tblPr>
        <w:tblStyle w:val="3"/>
        <w:tblW w:w="425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6"/>
        <w:gridCol w:w="2500"/>
        <w:gridCol w:w="24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2" name="Picture 6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6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3" name="Picture 6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6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4" name="Picture 6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6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- 2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5" name="Picture 6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6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6" name="Picture 6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6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7" name="Picture 6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6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-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8" name="Picture 6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6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89" name="Picture 6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6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0" name="Picture 6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6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-1</w:t>
            </w: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2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1" name="Picture 6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6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2" name="Picture 7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7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3" name="Picture 7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7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- </w:t>
            </w: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4" name="Picture 7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7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5" name="Picture 7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7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6" name="Picture 7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7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 = - 3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</w:tc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7" name="Picture 7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7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8" name="Picture 7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7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99" name="Picture 77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77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-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6</w:t>
            </w:r>
          </w:p>
        </w:tc>
      </w:tr>
    </w:tbl>
    <w:p>
      <w:pPr>
        <w:pStyle w:val="4"/>
      </w:pPr>
      <w:r>
        <w:rPr>
          <w:b/>
          <w:bCs/>
          <w:sz w:val="36"/>
          <w:szCs w:val="36"/>
        </w:rPr>
        <w:t>7</w:t>
      </w:r>
      <w:r>
        <w:t xml:space="preserve"> There are three answers that you have not made so far. Can you find them?</w:t>
      </w:r>
    </w:p>
    <w:tbl>
      <w:tblPr>
        <w:tblStyle w:val="3"/>
        <w:tblW w:w="4250" w:type="pct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7"/>
        <w:gridCol w:w="2473"/>
        <w:gridCol w:w="2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  <w:jc w:val="center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0" name="Picture 78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78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1" name="Picture 79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79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2" name="Picture 80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80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</w:t>
            </w:r>
            <w:r>
              <w:rPr>
                <w:b/>
                <w:bCs/>
                <w:sz w:val="36"/>
                <w:szCs w:val="36"/>
              </w:rPr>
              <w:t>?</w:t>
            </w:r>
          </w:p>
        </w:tc>
        <w:tc>
          <w:tcPr>
            <w:tcW w:w="24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3" name="Picture 81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81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4" name="Picture 82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82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5" name="Picture 83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83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</w:t>
            </w:r>
            <w:r>
              <w:rPr>
                <w:b/>
                <w:bCs/>
                <w:sz w:val="36"/>
                <w:szCs w:val="36"/>
              </w:rPr>
              <w:t>?</w:t>
            </w:r>
          </w:p>
        </w:tc>
        <w:tc>
          <w:tcPr>
            <w:tcW w:w="24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6" name="Picture 84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84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  <w:r>
              <w:drawing>
                <wp:inline distT="0" distB="0" distL="114300" distR="114300">
                  <wp:extent cx="123825" cy="123825"/>
                  <wp:effectExtent l="0" t="0" r="9525" b="9525"/>
                  <wp:docPr id="107" name="Picture 85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85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  <w:r>
              <w:drawing>
                <wp:inline distT="0" distB="0" distL="114300" distR="114300">
                  <wp:extent cx="123190" cy="123190"/>
                  <wp:effectExtent l="0" t="0" r="10160" b="10160"/>
                  <wp:docPr id="108" name="Picture 86" descr="http://www.madras.fife.sch.uk/maths/larg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86" descr="http://www.madras.fife.sch.uk/maths/largedot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 = </w:t>
            </w:r>
            <w:r>
              <w:rPr>
                <w:b/>
                <w:bCs/>
                <w:sz w:val="36"/>
                <w:szCs w:val="36"/>
              </w:rPr>
              <w:t>?</w:t>
            </w:r>
          </w:p>
        </w:tc>
      </w:tr>
    </w:tbl>
    <w:p/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US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7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1532</Words>
  <Characters>8735</Characters>
  <Lines>72</Lines>
  <Paragraphs>17</Paragraphs>
  <TotalTime>0</TotalTime>
  <ScaleCrop>false</ScaleCrop>
  <LinksUpToDate>false</LinksUpToDate>
  <CharactersWithSpaces>10727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2005-06-12T23:30:00Z</dcterms:created>
  <dc:creator>nikki</dc:creator>
  <cp:lastModifiedBy>apc</cp:lastModifiedBy>
  <dcterms:modified xsi:type="dcterms:W3CDTF">2024-04-09T17:40:53Z</dcterms:modified>
  <dc:title>Replace the Dots No 1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